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A8A3" w14:textId="39D9F32F" w:rsidR="00496F13" w:rsidRPr="00496F13" w:rsidRDefault="00805DC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="00496F13" w:rsidRPr="00496F13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мода индустрия және макроүрдістер</w:t>
      </w:r>
    </w:p>
    <w:p w14:paraId="3B2E3336" w14:textId="061089F6" w:rsidR="00496F13" w:rsidRPr="005F2013" w:rsidRDefault="00805DC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="005F2013" w:rsidRPr="005F2013">
        <w:rPr>
          <w:rFonts w:ascii="Times New Roman" w:hAnsi="Times New Roman" w:cs="Times New Roman"/>
          <w:b/>
          <w:bCs/>
          <w:sz w:val="28"/>
          <w:szCs w:val="28"/>
          <w:lang w:val="kk-KZ"/>
        </w:rPr>
        <w:t>6 Лекция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   Креативтілік диалектика заңдылығы</w:t>
      </w:r>
    </w:p>
    <w:p w14:paraId="13EE50A7" w14:textId="77777777" w:rsidR="00E26C3F" w:rsidRDefault="00496F13" w:rsidP="000766A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13">
        <w:rPr>
          <w:rFonts w:ascii="Times New Roman" w:hAnsi="Times New Roman" w:cs="Times New Roman"/>
          <w:sz w:val="28"/>
          <w:szCs w:val="28"/>
          <w:lang w:val="kk-KZ"/>
        </w:rPr>
        <w:t>Адам жаңаруды өзінен бастайды.</w:t>
      </w:r>
      <w:r w:rsidR="007C73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>Алайда, дағдарысқа</w:t>
      </w:r>
      <w:r w:rsidR="00A71BF3">
        <w:rPr>
          <w:rFonts w:ascii="Times New Roman" w:hAnsi="Times New Roman" w:cs="Times New Roman"/>
          <w:sz w:val="28"/>
          <w:szCs w:val="28"/>
          <w:lang w:val="kk-KZ"/>
        </w:rPr>
        <w:t xml:space="preserve"> (деградация)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 xml:space="preserve"> ұшырауы әбден мүмкін. Дейтұрғанмен</w:t>
      </w:r>
      <w:r w:rsidR="00A71BF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 xml:space="preserve"> дағдарыссыз серпіліс те болмайды.</w:t>
      </w:r>
      <w:r w:rsidR="00A71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>Бұл жаңару процесін</w:t>
      </w:r>
      <w:r w:rsidR="00A7051A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 xml:space="preserve"> ту</w:t>
      </w:r>
      <w:r w:rsidR="00A7051A">
        <w:rPr>
          <w:rFonts w:ascii="Times New Roman" w:hAnsi="Times New Roman" w:cs="Times New Roman"/>
          <w:sz w:val="28"/>
          <w:szCs w:val="28"/>
          <w:lang w:val="kk-KZ"/>
        </w:rPr>
        <w:t>ындай</w:t>
      </w:r>
      <w:r w:rsidR="00CD528E">
        <w:rPr>
          <w:rFonts w:ascii="Times New Roman" w:hAnsi="Times New Roman" w:cs="Times New Roman"/>
          <w:sz w:val="28"/>
          <w:szCs w:val="28"/>
          <w:lang w:val="kk-KZ"/>
        </w:rPr>
        <w:t>тын физиологиялық құбылыс</w:t>
      </w:r>
      <w:r w:rsidR="00A71B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2073">
        <w:rPr>
          <w:rFonts w:ascii="Times New Roman" w:hAnsi="Times New Roman" w:cs="Times New Roman"/>
          <w:sz w:val="28"/>
          <w:szCs w:val="28"/>
          <w:lang w:val="kk-KZ"/>
        </w:rPr>
        <w:t xml:space="preserve"> Заттың адам санасындағы тұтастығы. Яғни, белгілі бір басқаша ойдың қаумалауымен ойдағы жаңа бейненің құрылымдарына әртүрлі көзқараста аялдап қалу.</w:t>
      </w:r>
      <w:r w:rsidR="00BD5832">
        <w:rPr>
          <w:rFonts w:ascii="Times New Roman" w:hAnsi="Times New Roman" w:cs="Times New Roman"/>
          <w:sz w:val="28"/>
          <w:szCs w:val="28"/>
          <w:lang w:val="kk-KZ"/>
        </w:rPr>
        <w:t xml:space="preserve"> Мүмкін болуы деген сияқты сенімсіздік тоқтамға әкеліп,</w:t>
      </w:r>
      <w:r w:rsidR="00B64E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170">
        <w:rPr>
          <w:rFonts w:ascii="Times New Roman" w:hAnsi="Times New Roman" w:cs="Times New Roman"/>
          <w:sz w:val="28"/>
          <w:szCs w:val="28"/>
          <w:lang w:val="kk-KZ"/>
        </w:rPr>
        <w:t xml:space="preserve">ішкі </w:t>
      </w:r>
      <w:r w:rsidR="00B64EAC">
        <w:rPr>
          <w:rFonts w:ascii="Times New Roman" w:hAnsi="Times New Roman" w:cs="Times New Roman"/>
          <w:sz w:val="28"/>
          <w:szCs w:val="28"/>
          <w:lang w:val="kk-KZ"/>
        </w:rPr>
        <w:t>әрекет</w:t>
      </w:r>
      <w:r w:rsidR="00667202">
        <w:rPr>
          <w:rFonts w:ascii="Times New Roman" w:hAnsi="Times New Roman" w:cs="Times New Roman"/>
          <w:sz w:val="28"/>
          <w:szCs w:val="28"/>
          <w:lang w:val="kk-KZ"/>
        </w:rPr>
        <w:t xml:space="preserve"> заңдылықтары</w:t>
      </w:r>
      <w:r w:rsidR="003555C0">
        <w:rPr>
          <w:rFonts w:ascii="Times New Roman" w:hAnsi="Times New Roman" w:cs="Times New Roman"/>
          <w:sz w:val="28"/>
          <w:szCs w:val="28"/>
          <w:lang w:val="kk-KZ"/>
        </w:rPr>
        <w:t xml:space="preserve"> түйсік арқылы қайталап ойлау мотивтеріне оралады.</w:t>
      </w:r>
      <w:r w:rsidR="00360C8A">
        <w:rPr>
          <w:rFonts w:ascii="Times New Roman" w:hAnsi="Times New Roman" w:cs="Times New Roman"/>
          <w:sz w:val="28"/>
          <w:szCs w:val="28"/>
          <w:lang w:val="kk-KZ"/>
        </w:rPr>
        <w:t xml:space="preserve"> Сана ұғымында сақталған бастапқы қиял тіркестерінен </w:t>
      </w:r>
      <w:r w:rsidR="00D73963">
        <w:rPr>
          <w:rFonts w:ascii="Times New Roman" w:hAnsi="Times New Roman" w:cs="Times New Roman"/>
          <w:sz w:val="28"/>
          <w:szCs w:val="28"/>
          <w:lang w:val="kk-KZ"/>
        </w:rPr>
        <w:t xml:space="preserve">шындық </w:t>
      </w:r>
      <w:r w:rsidR="002F4219">
        <w:rPr>
          <w:rFonts w:ascii="Times New Roman" w:hAnsi="Times New Roman" w:cs="Times New Roman"/>
          <w:sz w:val="28"/>
          <w:szCs w:val="28"/>
          <w:lang w:val="kk-KZ"/>
        </w:rPr>
        <w:t>тудыратын белсенділік іздестіреді.</w:t>
      </w:r>
      <w:r w:rsidR="008E3F5D">
        <w:rPr>
          <w:rFonts w:ascii="Times New Roman" w:hAnsi="Times New Roman" w:cs="Times New Roman"/>
          <w:sz w:val="28"/>
          <w:szCs w:val="28"/>
          <w:lang w:val="kk-KZ"/>
        </w:rPr>
        <w:t xml:space="preserve"> Ықыластың төмендеуі қайта өрлеу</w:t>
      </w:r>
      <w:r w:rsidR="00834030">
        <w:rPr>
          <w:rFonts w:ascii="Times New Roman" w:hAnsi="Times New Roman" w:cs="Times New Roman"/>
          <w:sz w:val="28"/>
          <w:szCs w:val="28"/>
          <w:lang w:val="kk-KZ"/>
        </w:rPr>
        <w:t xml:space="preserve"> әлеміне</w:t>
      </w:r>
      <w:r w:rsidR="00615F95">
        <w:rPr>
          <w:rFonts w:ascii="Times New Roman" w:hAnsi="Times New Roman" w:cs="Times New Roman"/>
          <w:sz w:val="28"/>
          <w:szCs w:val="28"/>
          <w:lang w:val="kk-KZ"/>
        </w:rPr>
        <w:t xml:space="preserve"> эмоциялық </w:t>
      </w:r>
      <w:r w:rsidR="00520256">
        <w:rPr>
          <w:rFonts w:ascii="Times New Roman" w:hAnsi="Times New Roman" w:cs="Times New Roman"/>
          <w:sz w:val="28"/>
          <w:szCs w:val="28"/>
          <w:lang w:val="kk-KZ"/>
        </w:rPr>
        <w:t>темпераменттің тежеусіздігінен болуы әбден ықтимал.</w:t>
      </w:r>
      <w:r w:rsidR="00C81E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420C">
        <w:rPr>
          <w:rFonts w:ascii="Times New Roman" w:hAnsi="Times New Roman" w:cs="Times New Roman"/>
          <w:sz w:val="28"/>
          <w:szCs w:val="28"/>
          <w:lang w:val="kk-KZ"/>
        </w:rPr>
        <w:t>Жағымсыз ойлардың жаңашылдық прогресіндегі кері риторикасын аңғарып, сабыр мен салмақтың, байсалдылықтың креативтілігін сезінеді.</w:t>
      </w:r>
      <w:r w:rsidR="00453C28">
        <w:rPr>
          <w:rFonts w:ascii="Times New Roman" w:hAnsi="Times New Roman" w:cs="Times New Roman"/>
          <w:sz w:val="28"/>
          <w:szCs w:val="28"/>
          <w:lang w:val="kk-KZ"/>
        </w:rPr>
        <w:t xml:space="preserve"> Демек, заттың немесе ойластырған дүниесінің нәтижелілігіне қайталап басқаша қырынан келеді.</w:t>
      </w:r>
      <w:r w:rsidR="0087194D">
        <w:rPr>
          <w:rFonts w:ascii="Times New Roman" w:hAnsi="Times New Roman" w:cs="Times New Roman"/>
          <w:sz w:val="28"/>
          <w:szCs w:val="28"/>
          <w:lang w:val="kk-KZ"/>
        </w:rPr>
        <w:t xml:space="preserve"> Ақыл сезімге тән әрекеттілікті біріктіруде өзіне деген нанымдылықты пайымдау арқылы, іс әрекеттің қайта өңделуіне бастапқыдан гөрі басқаша мәнде, яғни, интелектілік тәжірибесімен кемелдену дағдысына көшеді.</w:t>
      </w:r>
      <w:r w:rsidR="00E26C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82368E" w14:textId="67647521" w:rsidR="00AD056F" w:rsidRPr="00E26C3F" w:rsidRDefault="00E26C3F" w:rsidP="000766A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6C3F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Дәрістің мазмұны кең тұрғыда қарастырылады.</w:t>
      </w:r>
    </w:p>
    <w:sectPr w:rsidR="00AD056F" w:rsidRPr="00E2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20"/>
    <w:rsid w:val="000766AD"/>
    <w:rsid w:val="002A2073"/>
    <w:rsid w:val="002F4219"/>
    <w:rsid w:val="0033420C"/>
    <w:rsid w:val="003555C0"/>
    <w:rsid w:val="00360C8A"/>
    <w:rsid w:val="003956DE"/>
    <w:rsid w:val="00453C28"/>
    <w:rsid w:val="00496F13"/>
    <w:rsid w:val="004F554C"/>
    <w:rsid w:val="00520256"/>
    <w:rsid w:val="005F2013"/>
    <w:rsid w:val="00615F95"/>
    <w:rsid w:val="00667202"/>
    <w:rsid w:val="00737520"/>
    <w:rsid w:val="007C73AE"/>
    <w:rsid w:val="00805DC3"/>
    <w:rsid w:val="00834030"/>
    <w:rsid w:val="0087194D"/>
    <w:rsid w:val="008E3F5D"/>
    <w:rsid w:val="00A7051A"/>
    <w:rsid w:val="00A71BF3"/>
    <w:rsid w:val="00AD056F"/>
    <w:rsid w:val="00B64EAC"/>
    <w:rsid w:val="00BD5832"/>
    <w:rsid w:val="00C81E9F"/>
    <w:rsid w:val="00CD528E"/>
    <w:rsid w:val="00D73963"/>
    <w:rsid w:val="00E12170"/>
    <w:rsid w:val="00E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6DC8"/>
  <w15:chartTrackingRefBased/>
  <w15:docId w15:val="{0E5B23E2-B244-49A7-B2A3-46847388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31</cp:revision>
  <dcterms:created xsi:type="dcterms:W3CDTF">2023-10-09T18:22:00Z</dcterms:created>
  <dcterms:modified xsi:type="dcterms:W3CDTF">2023-10-09T19:36:00Z</dcterms:modified>
</cp:coreProperties>
</file>